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5D084" w14:textId="77777777" w:rsidR="00D652BC" w:rsidRDefault="00D652BC" w:rsidP="00647B26">
      <w:pPr>
        <w:jc w:val="center"/>
        <w:rPr>
          <w:rFonts w:ascii="Times New Roman" w:hAnsi="Times New Roman" w:cs="Times New Roman"/>
          <w:b/>
          <w:sz w:val="36"/>
          <w:szCs w:val="28"/>
        </w:rPr>
      </w:pPr>
    </w:p>
    <w:p w14:paraId="37F20268" w14:textId="3D3952F2" w:rsidR="00300ADD" w:rsidRPr="00CF7E51" w:rsidRDefault="008719C8" w:rsidP="00647B26">
      <w:pPr>
        <w:jc w:val="center"/>
        <w:rPr>
          <w:rFonts w:ascii="Times New Roman" w:hAnsi="Times New Roman" w:cs="Times New Roman"/>
          <w:b/>
          <w:sz w:val="36"/>
          <w:szCs w:val="28"/>
        </w:rPr>
      </w:pPr>
      <w:r>
        <w:rPr>
          <w:rFonts w:ascii="Times New Roman" w:hAnsi="Times New Roman" w:cs="Times New Roman"/>
          <w:b/>
          <w:sz w:val="36"/>
          <w:szCs w:val="28"/>
        </w:rPr>
        <w:t>CNL</w:t>
      </w:r>
      <w:r w:rsidR="00CF7E51" w:rsidRPr="00CF7E51">
        <w:rPr>
          <w:rFonts w:ascii="Times New Roman" w:hAnsi="Times New Roman" w:cs="Times New Roman"/>
          <w:b/>
          <w:sz w:val="36"/>
          <w:szCs w:val="28"/>
        </w:rPr>
        <w:t xml:space="preserve">-515 </w:t>
      </w:r>
      <w:r w:rsidR="00181B74">
        <w:rPr>
          <w:rFonts w:ascii="Times New Roman" w:hAnsi="Times New Roman" w:cs="Times New Roman"/>
          <w:b/>
          <w:sz w:val="36"/>
          <w:szCs w:val="28"/>
        </w:rPr>
        <w:t xml:space="preserve">Topic 1: </w:t>
      </w:r>
      <w:r w:rsidR="00CF7E51" w:rsidRPr="00CF7E51">
        <w:rPr>
          <w:rFonts w:ascii="Times New Roman" w:hAnsi="Times New Roman" w:cs="Times New Roman"/>
          <w:b/>
          <w:sz w:val="36"/>
          <w:szCs w:val="28"/>
        </w:rPr>
        <w:t xml:space="preserve">Practice </w:t>
      </w:r>
      <w:r w:rsidR="00D800F4">
        <w:rPr>
          <w:rFonts w:ascii="Times New Roman" w:hAnsi="Times New Roman" w:cs="Times New Roman"/>
          <w:b/>
          <w:sz w:val="36"/>
          <w:szCs w:val="28"/>
        </w:rPr>
        <w:t>Exercise</w:t>
      </w:r>
      <w:r w:rsidR="00CF7E51" w:rsidRPr="00CF7E51">
        <w:rPr>
          <w:rFonts w:ascii="Times New Roman" w:hAnsi="Times New Roman" w:cs="Times New Roman"/>
          <w:b/>
          <w:sz w:val="36"/>
          <w:szCs w:val="28"/>
        </w:rPr>
        <w:t xml:space="preserve"> Overview</w:t>
      </w:r>
    </w:p>
    <w:p w14:paraId="5A531A7C" w14:textId="3622DA72" w:rsidR="007A0B8C" w:rsidRPr="009349FE" w:rsidRDefault="00647B26" w:rsidP="00647B26">
      <w:pPr>
        <w:rPr>
          <w:rFonts w:ascii="Times New Roman" w:hAnsi="Times New Roman" w:cs="Times New Roman"/>
          <w:sz w:val="24"/>
          <w:szCs w:val="28"/>
        </w:rPr>
      </w:pPr>
      <w:r w:rsidRPr="009349FE">
        <w:rPr>
          <w:rFonts w:ascii="Times New Roman" w:hAnsi="Times New Roman" w:cs="Times New Roman"/>
          <w:sz w:val="24"/>
          <w:szCs w:val="28"/>
        </w:rPr>
        <w:t>It is one thing to read about counseling skills.</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It is another to practice the skills and learn from your practice.</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 xml:space="preserve">Skills like empathic responding, challenging, goal setting, </w:t>
      </w:r>
      <w:r w:rsidR="00390CDA">
        <w:rPr>
          <w:rFonts w:ascii="Times New Roman" w:hAnsi="Times New Roman" w:cs="Times New Roman"/>
          <w:sz w:val="24"/>
          <w:szCs w:val="28"/>
        </w:rPr>
        <w:t>and other counseling skills</w:t>
      </w:r>
      <w:r w:rsidRPr="009349FE">
        <w:rPr>
          <w:rFonts w:ascii="Times New Roman" w:hAnsi="Times New Roman" w:cs="Times New Roman"/>
          <w:sz w:val="24"/>
          <w:szCs w:val="28"/>
        </w:rPr>
        <w:t xml:space="preserve"> are like any other skill</w:t>
      </w:r>
      <w:r w:rsidR="00DC0778">
        <w:rPr>
          <w:rFonts w:ascii="Times New Roman" w:hAnsi="Times New Roman" w:cs="Times New Roman"/>
          <w:sz w:val="24"/>
          <w:szCs w:val="28"/>
        </w:rPr>
        <w:t>;</w:t>
      </w:r>
      <w:r w:rsidR="00154A27" w:rsidRPr="009349FE">
        <w:rPr>
          <w:rFonts w:ascii="Times New Roman" w:hAnsi="Times New Roman" w:cs="Times New Roman"/>
          <w:sz w:val="24"/>
          <w:szCs w:val="28"/>
        </w:rPr>
        <w:t xml:space="preserve"> y</w:t>
      </w:r>
      <w:r w:rsidRPr="009349FE">
        <w:rPr>
          <w:rFonts w:ascii="Times New Roman" w:hAnsi="Times New Roman" w:cs="Times New Roman"/>
          <w:sz w:val="24"/>
          <w:szCs w:val="28"/>
        </w:rPr>
        <w:t>ou get better at them with practic</w:t>
      </w:r>
      <w:r w:rsidR="00154A27" w:rsidRPr="009349FE">
        <w:rPr>
          <w:rFonts w:ascii="Times New Roman" w:hAnsi="Times New Roman" w:cs="Times New Roman"/>
          <w:sz w:val="24"/>
          <w:szCs w:val="28"/>
        </w:rPr>
        <w:t>e.</w:t>
      </w:r>
      <w:r w:rsidR="00DC0778">
        <w:rPr>
          <w:rFonts w:ascii="Times New Roman" w:hAnsi="Times New Roman" w:cs="Times New Roman"/>
          <w:sz w:val="24"/>
          <w:szCs w:val="28"/>
        </w:rPr>
        <w:t xml:space="preserve"> </w:t>
      </w:r>
      <w:r w:rsidR="00154A27" w:rsidRPr="009349FE">
        <w:rPr>
          <w:rFonts w:ascii="Times New Roman" w:hAnsi="Times New Roman" w:cs="Times New Roman"/>
          <w:sz w:val="24"/>
          <w:szCs w:val="28"/>
        </w:rPr>
        <w:t xml:space="preserve">Every set of skills </w:t>
      </w:r>
      <w:r w:rsidRPr="009349FE">
        <w:rPr>
          <w:rFonts w:ascii="Times New Roman" w:hAnsi="Times New Roman" w:cs="Times New Roman"/>
          <w:sz w:val="24"/>
          <w:szCs w:val="28"/>
        </w:rPr>
        <w:t>stud</w:t>
      </w:r>
      <w:r w:rsidR="00154A27" w:rsidRPr="009349FE">
        <w:rPr>
          <w:rFonts w:ascii="Times New Roman" w:hAnsi="Times New Roman" w:cs="Times New Roman"/>
          <w:sz w:val="24"/>
          <w:szCs w:val="28"/>
        </w:rPr>
        <w:t>ied in</w:t>
      </w:r>
      <w:r w:rsidRPr="009349FE">
        <w:rPr>
          <w:rFonts w:ascii="Times New Roman" w:hAnsi="Times New Roman" w:cs="Times New Roman"/>
          <w:sz w:val="24"/>
          <w:szCs w:val="28"/>
        </w:rPr>
        <w:t xml:space="preserve"> this </w:t>
      </w:r>
      <w:r w:rsidR="00154A27" w:rsidRPr="009349FE">
        <w:rPr>
          <w:rFonts w:ascii="Times New Roman" w:hAnsi="Times New Roman" w:cs="Times New Roman"/>
          <w:sz w:val="24"/>
          <w:szCs w:val="28"/>
        </w:rPr>
        <w:t xml:space="preserve">course </w:t>
      </w:r>
      <w:r w:rsidRPr="009349FE">
        <w:rPr>
          <w:rFonts w:ascii="Times New Roman" w:hAnsi="Times New Roman" w:cs="Times New Roman"/>
          <w:sz w:val="24"/>
          <w:szCs w:val="28"/>
        </w:rPr>
        <w:t>will be important to master in your practicum setting.</w:t>
      </w:r>
      <w:r w:rsidR="00DC0778">
        <w:rPr>
          <w:rFonts w:ascii="Times New Roman" w:hAnsi="Times New Roman" w:cs="Times New Roman"/>
          <w:sz w:val="24"/>
          <w:szCs w:val="28"/>
        </w:rPr>
        <w:t xml:space="preserve"> </w:t>
      </w:r>
      <w:r w:rsidR="00154A27" w:rsidRPr="009349FE">
        <w:rPr>
          <w:rFonts w:ascii="Times New Roman" w:hAnsi="Times New Roman" w:cs="Times New Roman"/>
          <w:sz w:val="24"/>
          <w:szCs w:val="28"/>
        </w:rPr>
        <w:t>You</w:t>
      </w:r>
      <w:r w:rsidRPr="009349FE">
        <w:rPr>
          <w:rFonts w:ascii="Times New Roman" w:hAnsi="Times New Roman" w:cs="Times New Roman"/>
          <w:sz w:val="24"/>
          <w:szCs w:val="28"/>
        </w:rPr>
        <w:t xml:space="preserve"> will </w:t>
      </w:r>
      <w:r w:rsidR="00154A27" w:rsidRPr="009349FE">
        <w:rPr>
          <w:rFonts w:ascii="Times New Roman" w:hAnsi="Times New Roman" w:cs="Times New Roman"/>
          <w:sz w:val="24"/>
          <w:szCs w:val="28"/>
        </w:rPr>
        <w:t xml:space="preserve">complete </w:t>
      </w:r>
      <w:r w:rsidRPr="009349FE">
        <w:rPr>
          <w:rFonts w:ascii="Times New Roman" w:hAnsi="Times New Roman" w:cs="Times New Roman"/>
          <w:sz w:val="24"/>
          <w:szCs w:val="28"/>
        </w:rPr>
        <w:t xml:space="preserve">skills practice </w:t>
      </w:r>
      <w:r w:rsidR="00B24C43">
        <w:rPr>
          <w:rFonts w:ascii="Times New Roman" w:hAnsi="Times New Roman" w:cs="Times New Roman"/>
          <w:sz w:val="24"/>
          <w:szCs w:val="28"/>
        </w:rPr>
        <w:t>exercises</w:t>
      </w:r>
      <w:r w:rsidR="00154A27" w:rsidRPr="009349FE">
        <w:rPr>
          <w:rFonts w:ascii="Times New Roman" w:hAnsi="Times New Roman" w:cs="Times New Roman"/>
          <w:sz w:val="24"/>
          <w:szCs w:val="28"/>
        </w:rPr>
        <w:t xml:space="preserve"> for the skills presented in this course</w:t>
      </w:r>
      <w:r w:rsidRPr="009349FE">
        <w:rPr>
          <w:rFonts w:ascii="Times New Roman" w:hAnsi="Times New Roman" w:cs="Times New Roman"/>
          <w:sz w:val="24"/>
          <w:szCs w:val="28"/>
        </w:rPr>
        <w:t>.</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 xml:space="preserve">Some of the skill practice </w:t>
      </w:r>
      <w:r w:rsidR="00B24C43">
        <w:rPr>
          <w:rFonts w:ascii="Times New Roman" w:hAnsi="Times New Roman" w:cs="Times New Roman"/>
          <w:sz w:val="24"/>
          <w:szCs w:val="28"/>
        </w:rPr>
        <w:t>exercises</w:t>
      </w:r>
      <w:r w:rsidRPr="009349FE">
        <w:rPr>
          <w:rFonts w:ascii="Times New Roman" w:hAnsi="Times New Roman" w:cs="Times New Roman"/>
          <w:sz w:val="24"/>
          <w:szCs w:val="28"/>
        </w:rPr>
        <w:t xml:space="preserve"> require that you work with a volunteer </w:t>
      </w:r>
      <w:r w:rsidR="00B24C43">
        <w:rPr>
          <w:rFonts w:ascii="Times New Roman" w:hAnsi="Times New Roman" w:cs="Times New Roman"/>
          <w:sz w:val="24"/>
          <w:szCs w:val="28"/>
        </w:rPr>
        <w:t>“</w:t>
      </w:r>
      <w:r w:rsidRPr="009349FE">
        <w:rPr>
          <w:rFonts w:ascii="Times New Roman" w:hAnsi="Times New Roman" w:cs="Times New Roman"/>
          <w:sz w:val="24"/>
          <w:szCs w:val="28"/>
        </w:rPr>
        <w:t>client.</w:t>
      </w:r>
      <w:r w:rsidR="00B24C43">
        <w:rPr>
          <w:rFonts w:ascii="Times New Roman" w:hAnsi="Times New Roman" w:cs="Times New Roman"/>
          <w:sz w:val="24"/>
          <w:szCs w:val="28"/>
        </w:rPr>
        <w:t>”</w:t>
      </w:r>
      <w:r w:rsidR="00DC0778">
        <w:rPr>
          <w:rFonts w:ascii="Times New Roman" w:hAnsi="Times New Roman" w:cs="Times New Roman"/>
          <w:sz w:val="24"/>
          <w:szCs w:val="28"/>
        </w:rPr>
        <w:t xml:space="preserve"> </w:t>
      </w:r>
      <w:r w:rsidR="00B24C43">
        <w:rPr>
          <w:rFonts w:ascii="Times New Roman" w:hAnsi="Times New Roman" w:cs="Times New Roman"/>
          <w:sz w:val="24"/>
          <w:szCs w:val="28"/>
        </w:rPr>
        <w:t>This will not be an actual client, rather someone you know who is acting as a hypothetical client.</w:t>
      </w:r>
      <w:r w:rsidR="00DC0778">
        <w:rPr>
          <w:rFonts w:ascii="Times New Roman" w:hAnsi="Times New Roman" w:cs="Times New Roman"/>
          <w:sz w:val="24"/>
          <w:szCs w:val="28"/>
        </w:rPr>
        <w:t xml:space="preserve"> </w:t>
      </w:r>
      <w:r w:rsidR="00B24C43">
        <w:rPr>
          <w:rFonts w:ascii="Times New Roman" w:hAnsi="Times New Roman" w:cs="Times New Roman"/>
          <w:sz w:val="24"/>
          <w:szCs w:val="28"/>
        </w:rPr>
        <w:t>Other exercises</w:t>
      </w:r>
      <w:r w:rsidRPr="009349FE">
        <w:rPr>
          <w:rFonts w:ascii="Times New Roman" w:hAnsi="Times New Roman" w:cs="Times New Roman"/>
          <w:sz w:val="24"/>
          <w:szCs w:val="28"/>
        </w:rPr>
        <w:t xml:space="preserve"> will ask you to practice the skills on yourself.</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The more you can practice ea</w:t>
      </w:r>
      <w:r w:rsidR="00B24C43">
        <w:rPr>
          <w:rFonts w:ascii="Times New Roman" w:hAnsi="Times New Roman" w:cs="Times New Roman"/>
          <w:sz w:val="24"/>
          <w:szCs w:val="28"/>
        </w:rPr>
        <w:t xml:space="preserve">ch of the skills with yourself and </w:t>
      </w:r>
      <w:r w:rsidRPr="009349FE">
        <w:rPr>
          <w:rFonts w:ascii="Times New Roman" w:hAnsi="Times New Roman" w:cs="Times New Roman"/>
          <w:sz w:val="24"/>
          <w:szCs w:val="28"/>
        </w:rPr>
        <w:t>volunteers</w:t>
      </w:r>
      <w:r w:rsidR="00B24C43">
        <w:rPr>
          <w:rFonts w:ascii="Times New Roman" w:hAnsi="Times New Roman" w:cs="Times New Roman"/>
          <w:sz w:val="24"/>
          <w:szCs w:val="28"/>
        </w:rPr>
        <w:t>,</w:t>
      </w:r>
      <w:r w:rsidRPr="009349FE">
        <w:rPr>
          <w:rFonts w:ascii="Times New Roman" w:hAnsi="Times New Roman" w:cs="Times New Roman"/>
          <w:sz w:val="24"/>
          <w:szCs w:val="28"/>
        </w:rPr>
        <w:t xml:space="preserve"> the </w:t>
      </w:r>
      <w:r w:rsidR="00154A27" w:rsidRPr="009349FE">
        <w:rPr>
          <w:rFonts w:ascii="Times New Roman" w:hAnsi="Times New Roman" w:cs="Times New Roman"/>
          <w:sz w:val="24"/>
          <w:szCs w:val="28"/>
        </w:rPr>
        <w:t>m</w:t>
      </w:r>
      <w:r w:rsidRPr="009349FE">
        <w:rPr>
          <w:rFonts w:ascii="Times New Roman" w:hAnsi="Times New Roman" w:cs="Times New Roman"/>
          <w:sz w:val="24"/>
          <w:szCs w:val="28"/>
        </w:rPr>
        <w:t xml:space="preserve">ore you will enhance your skills. </w:t>
      </w:r>
      <w:r w:rsidR="00390CDA">
        <w:rPr>
          <w:rFonts w:ascii="Times New Roman" w:hAnsi="Times New Roman" w:cs="Times New Roman"/>
          <w:sz w:val="24"/>
          <w:szCs w:val="28"/>
        </w:rPr>
        <w:t xml:space="preserve">It is important for your volunteers to present hypothetical and not real problem situations. Often volunteers are family or friends and counselors must refrain from professional counseling with family or friends. When reviewing your skills in the </w:t>
      </w:r>
      <w:r w:rsidR="00514771">
        <w:rPr>
          <w:rFonts w:ascii="Times New Roman" w:hAnsi="Times New Roman" w:cs="Times New Roman"/>
          <w:sz w:val="24"/>
          <w:szCs w:val="28"/>
        </w:rPr>
        <w:t>class questions</w:t>
      </w:r>
      <w:r w:rsidR="00390CDA">
        <w:rPr>
          <w:rFonts w:ascii="Times New Roman" w:hAnsi="Times New Roman" w:cs="Times New Roman"/>
          <w:sz w:val="24"/>
          <w:szCs w:val="28"/>
        </w:rPr>
        <w:t xml:space="preserve"> make sure you are using citations of scholarly sources and/or </w:t>
      </w:r>
      <w:r w:rsidR="007D641F">
        <w:rPr>
          <w:rFonts w:ascii="Times New Roman" w:hAnsi="Times New Roman" w:cs="Times New Roman"/>
          <w:sz w:val="24"/>
          <w:szCs w:val="28"/>
        </w:rPr>
        <w:t>topic resource</w:t>
      </w:r>
      <w:r w:rsidR="00390CDA">
        <w:rPr>
          <w:rFonts w:ascii="Times New Roman" w:hAnsi="Times New Roman" w:cs="Times New Roman"/>
          <w:sz w:val="24"/>
          <w:szCs w:val="28"/>
        </w:rPr>
        <w:t xml:space="preserve"> to apply the knowledge to your practice. </w:t>
      </w:r>
      <w:r w:rsidRPr="009349FE">
        <w:rPr>
          <w:rFonts w:ascii="Times New Roman" w:hAnsi="Times New Roman" w:cs="Times New Roman"/>
          <w:sz w:val="24"/>
          <w:szCs w:val="28"/>
        </w:rPr>
        <w:t>Also</w:t>
      </w:r>
      <w:r w:rsidR="00DC0778">
        <w:rPr>
          <w:rFonts w:ascii="Times New Roman" w:hAnsi="Times New Roman" w:cs="Times New Roman"/>
          <w:sz w:val="24"/>
          <w:szCs w:val="28"/>
        </w:rPr>
        <w:t>,</w:t>
      </w:r>
      <w:r w:rsidRPr="009349FE">
        <w:rPr>
          <w:rFonts w:ascii="Times New Roman" w:hAnsi="Times New Roman" w:cs="Times New Roman"/>
          <w:sz w:val="24"/>
          <w:szCs w:val="28"/>
        </w:rPr>
        <w:t xml:space="preserve"> take the time during this class to </w:t>
      </w:r>
      <w:r w:rsidR="00154A27" w:rsidRPr="009349FE">
        <w:rPr>
          <w:rFonts w:ascii="Times New Roman" w:hAnsi="Times New Roman" w:cs="Times New Roman"/>
          <w:sz w:val="24"/>
          <w:szCs w:val="28"/>
        </w:rPr>
        <w:t>review the</w:t>
      </w:r>
      <w:r w:rsidR="00B24C43">
        <w:rPr>
          <w:rFonts w:ascii="Times New Roman" w:hAnsi="Times New Roman" w:cs="Times New Roman"/>
          <w:sz w:val="24"/>
          <w:szCs w:val="28"/>
        </w:rPr>
        <w:t xml:space="preserve"> discussion questions</w:t>
      </w:r>
      <w:r w:rsidR="00154A27" w:rsidRPr="009349FE">
        <w:rPr>
          <w:rFonts w:ascii="Times New Roman" w:hAnsi="Times New Roman" w:cs="Times New Roman"/>
          <w:sz w:val="24"/>
          <w:szCs w:val="28"/>
        </w:rPr>
        <w:t xml:space="preserve"> responses of</w:t>
      </w:r>
      <w:r w:rsidRPr="009349FE">
        <w:rPr>
          <w:rFonts w:ascii="Times New Roman" w:hAnsi="Times New Roman" w:cs="Times New Roman"/>
          <w:sz w:val="24"/>
          <w:szCs w:val="28"/>
        </w:rPr>
        <w:t xml:space="preserve"> others.</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When do people seem to be most effective in their interpersonal interactions?</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What do people do that do</w:t>
      </w:r>
      <w:r w:rsidR="007A0B8C" w:rsidRPr="009349FE">
        <w:rPr>
          <w:rFonts w:ascii="Times New Roman" w:hAnsi="Times New Roman" w:cs="Times New Roman"/>
          <w:sz w:val="24"/>
          <w:szCs w:val="28"/>
        </w:rPr>
        <w:t>es</w:t>
      </w:r>
      <w:r w:rsidRPr="009349FE">
        <w:rPr>
          <w:rFonts w:ascii="Times New Roman" w:hAnsi="Times New Roman" w:cs="Times New Roman"/>
          <w:sz w:val="24"/>
          <w:szCs w:val="28"/>
        </w:rPr>
        <w:t xml:space="preserve"> not seem very effective? </w:t>
      </w:r>
      <w:r w:rsidR="007A0B8C" w:rsidRPr="009349FE">
        <w:rPr>
          <w:rFonts w:ascii="Times New Roman" w:hAnsi="Times New Roman" w:cs="Times New Roman"/>
          <w:sz w:val="24"/>
          <w:szCs w:val="28"/>
        </w:rPr>
        <w:t>Remember times you have gone to people for help.</w:t>
      </w:r>
      <w:r w:rsidR="00DC0778">
        <w:rPr>
          <w:rFonts w:ascii="Times New Roman" w:hAnsi="Times New Roman" w:cs="Times New Roman"/>
          <w:sz w:val="24"/>
          <w:szCs w:val="28"/>
        </w:rPr>
        <w:t xml:space="preserve"> </w:t>
      </w:r>
      <w:r w:rsidR="007A0B8C" w:rsidRPr="009349FE">
        <w:rPr>
          <w:rFonts w:ascii="Times New Roman" w:hAnsi="Times New Roman" w:cs="Times New Roman"/>
          <w:sz w:val="24"/>
          <w:szCs w:val="28"/>
        </w:rPr>
        <w:t>What was helpful?</w:t>
      </w:r>
      <w:r w:rsidR="00DC0778">
        <w:rPr>
          <w:rFonts w:ascii="Times New Roman" w:hAnsi="Times New Roman" w:cs="Times New Roman"/>
          <w:sz w:val="24"/>
          <w:szCs w:val="28"/>
        </w:rPr>
        <w:t xml:space="preserve"> </w:t>
      </w:r>
      <w:r w:rsidR="007A0B8C" w:rsidRPr="009349FE">
        <w:rPr>
          <w:rFonts w:ascii="Times New Roman" w:hAnsi="Times New Roman" w:cs="Times New Roman"/>
          <w:sz w:val="24"/>
          <w:szCs w:val="28"/>
        </w:rPr>
        <w:t xml:space="preserve">What interfered with the process? </w:t>
      </w:r>
    </w:p>
    <w:p w14:paraId="412BE48F" w14:textId="60DF9523" w:rsidR="007A0B8C" w:rsidRPr="009349FE" w:rsidRDefault="00647B26" w:rsidP="00647B26">
      <w:pPr>
        <w:rPr>
          <w:rFonts w:ascii="Times New Roman" w:hAnsi="Times New Roman" w:cs="Times New Roman"/>
          <w:sz w:val="24"/>
          <w:szCs w:val="28"/>
        </w:rPr>
      </w:pPr>
      <w:r w:rsidRPr="009349FE">
        <w:rPr>
          <w:rFonts w:ascii="Times New Roman" w:hAnsi="Times New Roman" w:cs="Times New Roman"/>
          <w:sz w:val="24"/>
          <w:szCs w:val="28"/>
        </w:rPr>
        <w:t>If you have a</w:t>
      </w:r>
      <w:r w:rsidR="00154A27" w:rsidRPr="009349FE">
        <w:rPr>
          <w:rFonts w:ascii="Times New Roman" w:hAnsi="Times New Roman" w:cs="Times New Roman"/>
          <w:sz w:val="24"/>
          <w:szCs w:val="28"/>
        </w:rPr>
        <w:t xml:space="preserve"> camera</w:t>
      </w:r>
      <w:r w:rsidR="00DC0778">
        <w:rPr>
          <w:rFonts w:ascii="Times New Roman" w:hAnsi="Times New Roman" w:cs="Times New Roman"/>
          <w:sz w:val="24"/>
          <w:szCs w:val="28"/>
        </w:rPr>
        <w:t>,</w:t>
      </w:r>
      <w:r w:rsidRPr="009349FE">
        <w:rPr>
          <w:rFonts w:ascii="Times New Roman" w:hAnsi="Times New Roman" w:cs="Times New Roman"/>
          <w:sz w:val="24"/>
          <w:szCs w:val="28"/>
        </w:rPr>
        <w:t xml:space="preserve"> videotap</w:t>
      </w:r>
      <w:r w:rsidR="00154A27" w:rsidRPr="009349FE">
        <w:rPr>
          <w:rFonts w:ascii="Times New Roman" w:hAnsi="Times New Roman" w:cs="Times New Roman"/>
          <w:sz w:val="24"/>
          <w:szCs w:val="28"/>
        </w:rPr>
        <w:t>ing</w:t>
      </w:r>
      <w:r w:rsidRPr="009349FE">
        <w:rPr>
          <w:rFonts w:ascii="Times New Roman" w:hAnsi="Times New Roman" w:cs="Times New Roman"/>
          <w:sz w:val="24"/>
          <w:szCs w:val="28"/>
        </w:rPr>
        <w:t xml:space="preserve"> yourself practicing the skills will allow you to </w:t>
      </w:r>
      <w:r w:rsidR="00154A27" w:rsidRPr="009349FE">
        <w:rPr>
          <w:rFonts w:ascii="Times New Roman" w:hAnsi="Times New Roman" w:cs="Times New Roman"/>
          <w:sz w:val="24"/>
          <w:szCs w:val="28"/>
        </w:rPr>
        <w:t>review and critique yourself</w:t>
      </w:r>
      <w:r w:rsidRPr="009349FE">
        <w:rPr>
          <w:rFonts w:ascii="Times New Roman" w:hAnsi="Times New Roman" w:cs="Times New Roman"/>
          <w:sz w:val="24"/>
          <w:szCs w:val="28"/>
        </w:rPr>
        <w:t>.</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Your honest self-assessment will be an essential part of your growth as a counselor.</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Pay attention to where the exercises are difficult.</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Notice points in the practice where you seem to run into problems.</w:t>
      </w:r>
      <w:r w:rsidR="00DC0778">
        <w:rPr>
          <w:rFonts w:ascii="Times New Roman" w:hAnsi="Times New Roman" w:cs="Times New Roman"/>
          <w:sz w:val="24"/>
          <w:szCs w:val="28"/>
        </w:rPr>
        <w:t xml:space="preserve"> </w:t>
      </w:r>
      <w:r w:rsidR="007A0B8C" w:rsidRPr="009349FE">
        <w:rPr>
          <w:rFonts w:ascii="Times New Roman" w:hAnsi="Times New Roman" w:cs="Times New Roman"/>
          <w:sz w:val="24"/>
          <w:szCs w:val="28"/>
        </w:rPr>
        <w:t>Pay attention to your tendency to rush in and “fix” things before you have established a solid relationship with someone.</w:t>
      </w:r>
      <w:r w:rsidR="00DC0778">
        <w:rPr>
          <w:rFonts w:ascii="Times New Roman" w:hAnsi="Times New Roman" w:cs="Times New Roman"/>
          <w:sz w:val="24"/>
          <w:szCs w:val="28"/>
        </w:rPr>
        <w:t xml:space="preserve"> </w:t>
      </w:r>
      <w:r w:rsidR="007A0B8C" w:rsidRPr="009349FE">
        <w:rPr>
          <w:rFonts w:ascii="Times New Roman" w:hAnsi="Times New Roman" w:cs="Times New Roman"/>
          <w:sz w:val="24"/>
          <w:szCs w:val="28"/>
        </w:rPr>
        <w:t>When does your desire to be a “good” counselor distract you from paying at</w:t>
      </w:r>
      <w:bookmarkStart w:id="0" w:name="_GoBack"/>
      <w:bookmarkEnd w:id="0"/>
      <w:r w:rsidR="007A0B8C" w:rsidRPr="009349FE">
        <w:rPr>
          <w:rFonts w:ascii="Times New Roman" w:hAnsi="Times New Roman" w:cs="Times New Roman"/>
          <w:sz w:val="24"/>
          <w:szCs w:val="28"/>
        </w:rPr>
        <w:t>tention to the person you are helping</w:t>
      </w:r>
      <w:r w:rsidR="00154A27" w:rsidRPr="009349FE">
        <w:rPr>
          <w:rFonts w:ascii="Times New Roman" w:hAnsi="Times New Roman" w:cs="Times New Roman"/>
          <w:sz w:val="24"/>
          <w:szCs w:val="28"/>
        </w:rPr>
        <w:t>?</w:t>
      </w:r>
      <w:r w:rsidR="00DC0778">
        <w:rPr>
          <w:rFonts w:ascii="Times New Roman" w:hAnsi="Times New Roman" w:cs="Times New Roman"/>
          <w:sz w:val="24"/>
          <w:szCs w:val="28"/>
        </w:rPr>
        <w:t xml:space="preserve"> </w:t>
      </w:r>
    </w:p>
    <w:p w14:paraId="4BEC0FCD" w14:textId="33DD062A" w:rsidR="007A0B8C" w:rsidRPr="009349FE" w:rsidRDefault="007A0B8C" w:rsidP="00647B26">
      <w:pPr>
        <w:rPr>
          <w:rFonts w:ascii="Times New Roman" w:hAnsi="Times New Roman" w:cs="Times New Roman"/>
          <w:sz w:val="24"/>
          <w:szCs w:val="28"/>
        </w:rPr>
      </w:pPr>
      <w:r w:rsidRPr="009349FE">
        <w:rPr>
          <w:rFonts w:ascii="Times New Roman" w:hAnsi="Times New Roman" w:cs="Times New Roman"/>
          <w:sz w:val="24"/>
          <w:szCs w:val="28"/>
        </w:rPr>
        <w:t>One of the essential skills of a good counselor is the ability to self-regulate.</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What is self-regulation?</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It is the ability to be relaxed</w:t>
      </w:r>
      <w:r w:rsidR="00154A27" w:rsidRPr="009349FE">
        <w:rPr>
          <w:rFonts w:ascii="Times New Roman" w:hAnsi="Times New Roman" w:cs="Times New Roman"/>
          <w:sz w:val="24"/>
          <w:szCs w:val="28"/>
        </w:rPr>
        <w:t xml:space="preserve"> and focused</w:t>
      </w:r>
      <w:r w:rsidRPr="009349FE">
        <w:rPr>
          <w:rFonts w:ascii="Times New Roman" w:hAnsi="Times New Roman" w:cs="Times New Roman"/>
          <w:sz w:val="24"/>
          <w:szCs w:val="28"/>
        </w:rPr>
        <w:t xml:space="preserve"> when you are working with people.</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 xml:space="preserve">When </w:t>
      </w:r>
      <w:r w:rsidR="00DC0778">
        <w:rPr>
          <w:rFonts w:ascii="Times New Roman" w:hAnsi="Times New Roman" w:cs="Times New Roman"/>
          <w:sz w:val="24"/>
          <w:szCs w:val="28"/>
        </w:rPr>
        <w:t>you</w:t>
      </w:r>
      <w:r w:rsidRPr="009349FE">
        <w:rPr>
          <w:rFonts w:ascii="Times New Roman" w:hAnsi="Times New Roman" w:cs="Times New Roman"/>
          <w:sz w:val="24"/>
          <w:szCs w:val="28"/>
        </w:rPr>
        <w:t xml:space="preserve"> become anxious</w:t>
      </w:r>
      <w:r w:rsidR="00DC0778">
        <w:rPr>
          <w:rFonts w:ascii="Times New Roman" w:hAnsi="Times New Roman" w:cs="Times New Roman"/>
          <w:sz w:val="24"/>
          <w:szCs w:val="28"/>
        </w:rPr>
        <w:t>,</w:t>
      </w:r>
      <w:r w:rsidRPr="009349FE">
        <w:rPr>
          <w:rFonts w:ascii="Times New Roman" w:hAnsi="Times New Roman" w:cs="Times New Roman"/>
          <w:sz w:val="24"/>
          <w:szCs w:val="28"/>
        </w:rPr>
        <w:t xml:space="preserve"> </w:t>
      </w:r>
      <w:r w:rsidR="00DC0778">
        <w:rPr>
          <w:rFonts w:ascii="Times New Roman" w:hAnsi="Times New Roman" w:cs="Times New Roman"/>
          <w:sz w:val="24"/>
          <w:szCs w:val="28"/>
        </w:rPr>
        <w:t>y</w:t>
      </w:r>
      <w:r w:rsidRPr="009349FE">
        <w:rPr>
          <w:rFonts w:ascii="Times New Roman" w:hAnsi="Times New Roman" w:cs="Times New Roman"/>
          <w:sz w:val="24"/>
          <w:szCs w:val="28"/>
        </w:rPr>
        <w:t xml:space="preserve">our sympathetic nervous system </w:t>
      </w:r>
      <w:r w:rsidR="00B24C43">
        <w:rPr>
          <w:rFonts w:ascii="Times New Roman" w:hAnsi="Times New Roman" w:cs="Times New Roman"/>
          <w:sz w:val="24"/>
          <w:szCs w:val="28"/>
        </w:rPr>
        <w:t>kicks in</w:t>
      </w:r>
      <w:r w:rsidRPr="009349FE">
        <w:rPr>
          <w:rFonts w:ascii="Times New Roman" w:hAnsi="Times New Roman" w:cs="Times New Roman"/>
          <w:sz w:val="24"/>
          <w:szCs w:val="28"/>
        </w:rPr>
        <w:t>.</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 xml:space="preserve">When </w:t>
      </w:r>
      <w:r w:rsidR="00DC0778">
        <w:rPr>
          <w:rFonts w:ascii="Times New Roman" w:hAnsi="Times New Roman" w:cs="Times New Roman"/>
          <w:sz w:val="24"/>
          <w:szCs w:val="28"/>
        </w:rPr>
        <w:t>you</w:t>
      </w:r>
      <w:r w:rsidRPr="009349FE">
        <w:rPr>
          <w:rFonts w:ascii="Times New Roman" w:hAnsi="Times New Roman" w:cs="Times New Roman"/>
          <w:sz w:val="24"/>
          <w:szCs w:val="28"/>
        </w:rPr>
        <w:t xml:space="preserve"> are in sympathetic arousal, </w:t>
      </w:r>
      <w:r w:rsidR="00DC0778">
        <w:rPr>
          <w:rFonts w:ascii="Times New Roman" w:hAnsi="Times New Roman" w:cs="Times New Roman"/>
          <w:sz w:val="24"/>
          <w:szCs w:val="28"/>
        </w:rPr>
        <w:t>y</w:t>
      </w:r>
      <w:r w:rsidRPr="009349FE">
        <w:rPr>
          <w:rFonts w:ascii="Times New Roman" w:hAnsi="Times New Roman" w:cs="Times New Roman"/>
          <w:sz w:val="24"/>
          <w:szCs w:val="28"/>
        </w:rPr>
        <w:t>our cerebral cortex shuts down</w:t>
      </w:r>
      <w:r w:rsidR="00154A27" w:rsidRPr="009349FE">
        <w:rPr>
          <w:rFonts w:ascii="Times New Roman" w:hAnsi="Times New Roman" w:cs="Times New Roman"/>
          <w:sz w:val="24"/>
          <w:szCs w:val="28"/>
        </w:rPr>
        <w:t xml:space="preserve">. </w:t>
      </w:r>
      <w:r w:rsidR="00DC0778">
        <w:rPr>
          <w:rFonts w:ascii="Times New Roman" w:hAnsi="Times New Roman" w:cs="Times New Roman"/>
          <w:sz w:val="24"/>
          <w:szCs w:val="28"/>
        </w:rPr>
        <w:t>You</w:t>
      </w:r>
      <w:r w:rsidRPr="009349FE">
        <w:rPr>
          <w:rFonts w:ascii="Times New Roman" w:hAnsi="Times New Roman" w:cs="Times New Roman"/>
          <w:sz w:val="24"/>
          <w:szCs w:val="28"/>
        </w:rPr>
        <w:t xml:space="preserve"> are no longer able to think clearly.</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A counselor in sympathetic arousal gets drained and leaves sessions exhausted.</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The client can also sense the counselor’s d</w:t>
      </w:r>
      <w:r w:rsidR="00B24C43">
        <w:rPr>
          <w:rFonts w:ascii="Times New Roman" w:hAnsi="Times New Roman" w:cs="Times New Roman"/>
          <w:sz w:val="24"/>
          <w:szCs w:val="28"/>
        </w:rPr>
        <w:t>e</w:t>
      </w:r>
      <w:r w:rsidRPr="009349FE">
        <w:rPr>
          <w:rFonts w:ascii="Times New Roman" w:hAnsi="Times New Roman" w:cs="Times New Roman"/>
          <w:sz w:val="24"/>
          <w:szCs w:val="28"/>
        </w:rPr>
        <w:t>regulation and that can increase the feeling that counseling is not a “safe” place.</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 xml:space="preserve">This is especially important because many clients come to </w:t>
      </w:r>
      <w:r w:rsidR="00154A27" w:rsidRPr="009349FE">
        <w:rPr>
          <w:rFonts w:ascii="Times New Roman" w:hAnsi="Times New Roman" w:cs="Times New Roman"/>
          <w:sz w:val="24"/>
          <w:szCs w:val="28"/>
        </w:rPr>
        <w:t>counseling</w:t>
      </w:r>
      <w:r w:rsidRPr="009349FE">
        <w:rPr>
          <w:rFonts w:ascii="Times New Roman" w:hAnsi="Times New Roman" w:cs="Times New Roman"/>
          <w:sz w:val="24"/>
          <w:szCs w:val="28"/>
        </w:rPr>
        <w:t xml:space="preserve"> with a trauma history.</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 xml:space="preserve">Their nervous system is already </w:t>
      </w:r>
      <w:r w:rsidR="0010540C" w:rsidRPr="009349FE">
        <w:rPr>
          <w:rFonts w:ascii="Times New Roman" w:hAnsi="Times New Roman" w:cs="Times New Roman"/>
          <w:sz w:val="24"/>
          <w:szCs w:val="28"/>
        </w:rPr>
        <w:t>activated</w:t>
      </w:r>
      <w:r w:rsidR="00154A27" w:rsidRPr="009349FE">
        <w:rPr>
          <w:rFonts w:ascii="Times New Roman" w:hAnsi="Times New Roman" w:cs="Times New Roman"/>
          <w:sz w:val="24"/>
          <w:szCs w:val="28"/>
        </w:rPr>
        <w:t xml:space="preserve"> and they are in a defensive</w:t>
      </w:r>
      <w:r w:rsidRPr="009349FE">
        <w:rPr>
          <w:rFonts w:ascii="Times New Roman" w:hAnsi="Times New Roman" w:cs="Times New Roman"/>
          <w:sz w:val="24"/>
          <w:szCs w:val="28"/>
        </w:rPr>
        <w:t xml:space="preserve"> mode.</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What does this mean?</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It means that you need to be able to regulate your own arousal by taking a few deep breaths, unclenching your muscles</w:t>
      </w:r>
      <w:r w:rsidR="0010540C" w:rsidRPr="009349FE">
        <w:rPr>
          <w:rFonts w:ascii="Times New Roman" w:hAnsi="Times New Roman" w:cs="Times New Roman"/>
          <w:sz w:val="24"/>
          <w:szCs w:val="28"/>
        </w:rPr>
        <w:t xml:space="preserve">, and centering yourself when you go into </w:t>
      </w:r>
      <w:r w:rsidR="00154A27" w:rsidRPr="009349FE">
        <w:rPr>
          <w:rFonts w:ascii="Times New Roman" w:hAnsi="Times New Roman" w:cs="Times New Roman"/>
          <w:sz w:val="24"/>
          <w:szCs w:val="28"/>
        </w:rPr>
        <w:t xml:space="preserve">a </w:t>
      </w:r>
      <w:r w:rsidR="0010540C" w:rsidRPr="009349FE">
        <w:rPr>
          <w:rFonts w:ascii="Times New Roman" w:hAnsi="Times New Roman" w:cs="Times New Roman"/>
          <w:sz w:val="24"/>
          <w:szCs w:val="28"/>
        </w:rPr>
        <w:t>session with a client.</w:t>
      </w:r>
      <w:r w:rsidR="00DC0778">
        <w:rPr>
          <w:rFonts w:ascii="Times New Roman" w:hAnsi="Times New Roman" w:cs="Times New Roman"/>
          <w:sz w:val="24"/>
          <w:szCs w:val="28"/>
        </w:rPr>
        <w:t xml:space="preserve"> </w:t>
      </w:r>
      <w:r w:rsidR="0010540C" w:rsidRPr="009349FE">
        <w:rPr>
          <w:rFonts w:ascii="Times New Roman" w:hAnsi="Times New Roman" w:cs="Times New Roman"/>
          <w:sz w:val="24"/>
          <w:szCs w:val="28"/>
        </w:rPr>
        <w:t>The calmer you are</w:t>
      </w:r>
      <w:r w:rsidR="00DC0778">
        <w:rPr>
          <w:rFonts w:ascii="Times New Roman" w:hAnsi="Times New Roman" w:cs="Times New Roman"/>
          <w:sz w:val="24"/>
          <w:szCs w:val="28"/>
        </w:rPr>
        <w:t>,</w:t>
      </w:r>
      <w:r w:rsidR="0010540C" w:rsidRPr="009349FE">
        <w:rPr>
          <w:rFonts w:ascii="Times New Roman" w:hAnsi="Times New Roman" w:cs="Times New Roman"/>
          <w:sz w:val="24"/>
          <w:szCs w:val="28"/>
        </w:rPr>
        <w:t xml:space="preserve"> the more you can focus your attention on the client and be fully </w:t>
      </w:r>
      <w:r w:rsidR="0010540C" w:rsidRPr="009349FE">
        <w:rPr>
          <w:rFonts w:ascii="Times New Roman" w:hAnsi="Times New Roman" w:cs="Times New Roman"/>
          <w:sz w:val="24"/>
          <w:szCs w:val="28"/>
        </w:rPr>
        <w:lastRenderedPageBreak/>
        <w:t>present in the session.</w:t>
      </w:r>
      <w:r w:rsidR="00DC0778">
        <w:rPr>
          <w:rFonts w:ascii="Times New Roman" w:hAnsi="Times New Roman" w:cs="Times New Roman"/>
          <w:sz w:val="24"/>
          <w:szCs w:val="28"/>
        </w:rPr>
        <w:t xml:space="preserve"> </w:t>
      </w:r>
      <w:r w:rsidR="0010540C" w:rsidRPr="009349FE">
        <w:rPr>
          <w:rFonts w:ascii="Times New Roman" w:hAnsi="Times New Roman" w:cs="Times New Roman"/>
          <w:sz w:val="24"/>
          <w:szCs w:val="28"/>
        </w:rPr>
        <w:t xml:space="preserve">This is especially important if </w:t>
      </w:r>
      <w:r w:rsidR="00DC0778">
        <w:rPr>
          <w:rFonts w:ascii="Times New Roman" w:hAnsi="Times New Roman" w:cs="Times New Roman"/>
          <w:sz w:val="24"/>
          <w:szCs w:val="28"/>
        </w:rPr>
        <w:t>you</w:t>
      </w:r>
      <w:r w:rsidR="00DC0778" w:rsidRPr="009349FE">
        <w:rPr>
          <w:rFonts w:ascii="Times New Roman" w:hAnsi="Times New Roman" w:cs="Times New Roman"/>
          <w:sz w:val="24"/>
          <w:szCs w:val="28"/>
        </w:rPr>
        <w:t xml:space="preserve"> </w:t>
      </w:r>
      <w:r w:rsidR="0010540C" w:rsidRPr="009349FE">
        <w:rPr>
          <w:rFonts w:ascii="Times New Roman" w:hAnsi="Times New Roman" w:cs="Times New Roman"/>
          <w:sz w:val="24"/>
          <w:szCs w:val="28"/>
        </w:rPr>
        <w:t>are dealing with a resistant client.</w:t>
      </w:r>
      <w:r w:rsidR="00DC0778">
        <w:rPr>
          <w:rFonts w:ascii="Times New Roman" w:hAnsi="Times New Roman" w:cs="Times New Roman"/>
          <w:sz w:val="24"/>
          <w:szCs w:val="28"/>
        </w:rPr>
        <w:t xml:space="preserve"> Yo</w:t>
      </w:r>
      <w:r w:rsidR="0010540C" w:rsidRPr="009349FE">
        <w:rPr>
          <w:rFonts w:ascii="Times New Roman" w:hAnsi="Times New Roman" w:cs="Times New Roman"/>
          <w:sz w:val="24"/>
          <w:szCs w:val="28"/>
        </w:rPr>
        <w:t xml:space="preserve">ur ability to stay calm and centered offers the best chance to get past that client’s resistance. </w:t>
      </w:r>
    </w:p>
    <w:p w14:paraId="3A26FABF" w14:textId="0B084630" w:rsidR="0010540C" w:rsidRPr="009349FE" w:rsidRDefault="00DC0778" w:rsidP="00647B26">
      <w:pPr>
        <w:rPr>
          <w:rFonts w:ascii="Times New Roman" w:hAnsi="Times New Roman" w:cs="Times New Roman"/>
          <w:sz w:val="24"/>
          <w:szCs w:val="28"/>
        </w:rPr>
      </w:pPr>
      <w:r>
        <w:rPr>
          <w:rFonts w:ascii="Times New Roman" w:hAnsi="Times New Roman" w:cs="Times New Roman"/>
          <w:sz w:val="24"/>
          <w:szCs w:val="28"/>
        </w:rPr>
        <w:t>You</w:t>
      </w:r>
      <w:r w:rsidRPr="009349FE">
        <w:rPr>
          <w:rFonts w:ascii="Times New Roman" w:hAnsi="Times New Roman" w:cs="Times New Roman"/>
          <w:sz w:val="24"/>
          <w:szCs w:val="28"/>
        </w:rPr>
        <w:t xml:space="preserve"> </w:t>
      </w:r>
      <w:r w:rsidR="0010540C" w:rsidRPr="009349FE">
        <w:rPr>
          <w:rFonts w:ascii="Times New Roman" w:hAnsi="Times New Roman" w:cs="Times New Roman"/>
          <w:sz w:val="24"/>
          <w:szCs w:val="28"/>
        </w:rPr>
        <w:t>also need to become very observant of the client’s body language.</w:t>
      </w:r>
      <w:r>
        <w:rPr>
          <w:rFonts w:ascii="Times New Roman" w:hAnsi="Times New Roman" w:cs="Times New Roman"/>
          <w:sz w:val="24"/>
          <w:szCs w:val="28"/>
        </w:rPr>
        <w:t xml:space="preserve"> </w:t>
      </w:r>
      <w:r w:rsidR="0010540C" w:rsidRPr="009349FE">
        <w:rPr>
          <w:rFonts w:ascii="Times New Roman" w:hAnsi="Times New Roman" w:cs="Times New Roman"/>
          <w:sz w:val="24"/>
          <w:szCs w:val="28"/>
        </w:rPr>
        <w:t xml:space="preserve">When </w:t>
      </w:r>
      <w:r>
        <w:rPr>
          <w:rFonts w:ascii="Times New Roman" w:hAnsi="Times New Roman" w:cs="Times New Roman"/>
          <w:sz w:val="24"/>
          <w:szCs w:val="28"/>
        </w:rPr>
        <w:t>you</w:t>
      </w:r>
      <w:r w:rsidR="00B24C43">
        <w:rPr>
          <w:rFonts w:ascii="Times New Roman" w:hAnsi="Times New Roman" w:cs="Times New Roman"/>
          <w:sz w:val="24"/>
          <w:szCs w:val="28"/>
        </w:rPr>
        <w:t xml:space="preserve"> try</w:t>
      </w:r>
      <w:r w:rsidR="0010540C" w:rsidRPr="009349FE">
        <w:rPr>
          <w:rFonts w:ascii="Times New Roman" w:hAnsi="Times New Roman" w:cs="Times New Roman"/>
          <w:sz w:val="24"/>
          <w:szCs w:val="28"/>
        </w:rPr>
        <w:t xml:space="preserve"> to build a relationship, the client’s nonverba</w:t>
      </w:r>
      <w:r w:rsidR="009349FE" w:rsidRPr="009349FE">
        <w:rPr>
          <w:rFonts w:ascii="Times New Roman" w:hAnsi="Times New Roman" w:cs="Times New Roman"/>
          <w:sz w:val="24"/>
          <w:szCs w:val="28"/>
        </w:rPr>
        <w:t xml:space="preserve">l behavior will let </w:t>
      </w:r>
      <w:r>
        <w:rPr>
          <w:rFonts w:ascii="Times New Roman" w:hAnsi="Times New Roman" w:cs="Times New Roman"/>
          <w:sz w:val="24"/>
          <w:szCs w:val="28"/>
        </w:rPr>
        <w:t>you</w:t>
      </w:r>
      <w:r w:rsidR="009349FE" w:rsidRPr="009349FE">
        <w:rPr>
          <w:rFonts w:ascii="Times New Roman" w:hAnsi="Times New Roman" w:cs="Times New Roman"/>
          <w:sz w:val="24"/>
          <w:szCs w:val="28"/>
        </w:rPr>
        <w:t xml:space="preserve"> know if</w:t>
      </w:r>
      <w:r w:rsidR="0010540C" w:rsidRPr="009349FE">
        <w:rPr>
          <w:rFonts w:ascii="Times New Roman" w:hAnsi="Times New Roman" w:cs="Times New Roman"/>
          <w:sz w:val="24"/>
          <w:szCs w:val="28"/>
        </w:rPr>
        <w:t xml:space="preserve"> </w:t>
      </w:r>
      <w:r>
        <w:rPr>
          <w:rFonts w:ascii="Times New Roman" w:hAnsi="Times New Roman" w:cs="Times New Roman"/>
          <w:sz w:val="24"/>
          <w:szCs w:val="28"/>
        </w:rPr>
        <w:t>you</w:t>
      </w:r>
      <w:r w:rsidR="0010540C" w:rsidRPr="009349FE">
        <w:rPr>
          <w:rFonts w:ascii="Times New Roman" w:hAnsi="Times New Roman" w:cs="Times New Roman"/>
          <w:sz w:val="24"/>
          <w:szCs w:val="28"/>
        </w:rPr>
        <w:t xml:space="preserve"> are accurately </w:t>
      </w:r>
      <w:r w:rsidR="00B24C43">
        <w:rPr>
          <w:rFonts w:ascii="Times New Roman" w:hAnsi="Times New Roman" w:cs="Times New Roman"/>
          <w:sz w:val="24"/>
          <w:szCs w:val="28"/>
        </w:rPr>
        <w:t>“</w:t>
      </w:r>
      <w:r w:rsidR="0010540C" w:rsidRPr="009349FE">
        <w:rPr>
          <w:rFonts w:ascii="Times New Roman" w:hAnsi="Times New Roman" w:cs="Times New Roman"/>
          <w:sz w:val="24"/>
          <w:szCs w:val="28"/>
        </w:rPr>
        <w:t>tuning in.</w:t>
      </w:r>
      <w:r w:rsidR="00B24C43">
        <w:rPr>
          <w:rFonts w:ascii="Times New Roman" w:hAnsi="Times New Roman" w:cs="Times New Roman"/>
          <w:sz w:val="24"/>
          <w:szCs w:val="28"/>
        </w:rPr>
        <w:t>”</w:t>
      </w:r>
      <w:r>
        <w:rPr>
          <w:rFonts w:ascii="Times New Roman" w:hAnsi="Times New Roman" w:cs="Times New Roman"/>
          <w:sz w:val="24"/>
          <w:szCs w:val="28"/>
        </w:rPr>
        <w:t xml:space="preserve"> </w:t>
      </w:r>
      <w:r w:rsidR="0010540C" w:rsidRPr="009349FE">
        <w:rPr>
          <w:rFonts w:ascii="Times New Roman" w:hAnsi="Times New Roman" w:cs="Times New Roman"/>
          <w:sz w:val="24"/>
          <w:szCs w:val="28"/>
        </w:rPr>
        <w:t xml:space="preserve">If </w:t>
      </w:r>
      <w:r>
        <w:rPr>
          <w:rFonts w:ascii="Times New Roman" w:hAnsi="Times New Roman" w:cs="Times New Roman"/>
          <w:sz w:val="24"/>
          <w:szCs w:val="28"/>
        </w:rPr>
        <w:t>you</w:t>
      </w:r>
      <w:r w:rsidR="0010540C" w:rsidRPr="009349FE">
        <w:rPr>
          <w:rFonts w:ascii="Times New Roman" w:hAnsi="Times New Roman" w:cs="Times New Roman"/>
          <w:sz w:val="24"/>
          <w:szCs w:val="28"/>
        </w:rPr>
        <w:t xml:space="preserve"> use the wrong words, miss the client’s point, or challenge in an aggressive way</w:t>
      </w:r>
      <w:r w:rsidR="00C85C99">
        <w:rPr>
          <w:rFonts w:ascii="Times New Roman" w:hAnsi="Times New Roman" w:cs="Times New Roman"/>
          <w:sz w:val="24"/>
          <w:szCs w:val="28"/>
        </w:rPr>
        <w:t>,</w:t>
      </w:r>
      <w:r w:rsidR="0010540C" w:rsidRPr="009349FE">
        <w:rPr>
          <w:rFonts w:ascii="Times New Roman" w:hAnsi="Times New Roman" w:cs="Times New Roman"/>
          <w:sz w:val="24"/>
          <w:szCs w:val="28"/>
        </w:rPr>
        <w:t xml:space="preserve"> </w:t>
      </w:r>
      <w:r>
        <w:rPr>
          <w:rFonts w:ascii="Times New Roman" w:hAnsi="Times New Roman" w:cs="Times New Roman"/>
          <w:sz w:val="24"/>
          <w:szCs w:val="28"/>
        </w:rPr>
        <w:t>y</w:t>
      </w:r>
      <w:r w:rsidR="0010540C" w:rsidRPr="009349FE">
        <w:rPr>
          <w:rFonts w:ascii="Times New Roman" w:hAnsi="Times New Roman" w:cs="Times New Roman"/>
          <w:sz w:val="24"/>
          <w:szCs w:val="28"/>
        </w:rPr>
        <w:t>our client will give</w:t>
      </w:r>
      <w:r>
        <w:rPr>
          <w:rFonts w:ascii="Times New Roman" w:hAnsi="Times New Roman" w:cs="Times New Roman"/>
          <w:sz w:val="24"/>
          <w:szCs w:val="28"/>
        </w:rPr>
        <w:t xml:space="preserve"> you</w:t>
      </w:r>
      <w:r w:rsidR="0010540C" w:rsidRPr="009349FE">
        <w:rPr>
          <w:rFonts w:ascii="Times New Roman" w:hAnsi="Times New Roman" w:cs="Times New Roman"/>
          <w:sz w:val="24"/>
          <w:szCs w:val="28"/>
        </w:rPr>
        <w:t xml:space="preserve"> cues by withdrawing or shutting down.</w:t>
      </w:r>
      <w:r>
        <w:rPr>
          <w:rFonts w:ascii="Times New Roman" w:hAnsi="Times New Roman" w:cs="Times New Roman"/>
          <w:sz w:val="24"/>
          <w:szCs w:val="28"/>
        </w:rPr>
        <w:t xml:space="preserve"> </w:t>
      </w:r>
      <w:r w:rsidR="0010540C" w:rsidRPr="009349FE">
        <w:rPr>
          <w:rFonts w:ascii="Times New Roman" w:hAnsi="Times New Roman" w:cs="Times New Roman"/>
          <w:sz w:val="24"/>
          <w:szCs w:val="28"/>
        </w:rPr>
        <w:t xml:space="preserve">This gives </w:t>
      </w:r>
      <w:r w:rsidR="003E46F0">
        <w:rPr>
          <w:rFonts w:ascii="Times New Roman" w:hAnsi="Times New Roman" w:cs="Times New Roman"/>
          <w:sz w:val="24"/>
          <w:szCs w:val="28"/>
        </w:rPr>
        <w:t>you</w:t>
      </w:r>
      <w:r w:rsidR="0010540C" w:rsidRPr="009349FE">
        <w:rPr>
          <w:rFonts w:ascii="Times New Roman" w:hAnsi="Times New Roman" w:cs="Times New Roman"/>
          <w:sz w:val="24"/>
          <w:szCs w:val="28"/>
        </w:rPr>
        <w:t xml:space="preserve"> the opportunity to self-correct.</w:t>
      </w:r>
      <w:r>
        <w:rPr>
          <w:rFonts w:ascii="Times New Roman" w:hAnsi="Times New Roman" w:cs="Times New Roman"/>
          <w:sz w:val="24"/>
          <w:szCs w:val="28"/>
        </w:rPr>
        <w:t xml:space="preserve"> </w:t>
      </w:r>
    </w:p>
    <w:p w14:paraId="046E51F9" w14:textId="1AA48995" w:rsidR="0010540C" w:rsidRPr="009349FE" w:rsidRDefault="0010540C" w:rsidP="00647B26">
      <w:pPr>
        <w:rPr>
          <w:rFonts w:ascii="Times New Roman" w:hAnsi="Times New Roman" w:cs="Times New Roman"/>
          <w:sz w:val="24"/>
          <w:szCs w:val="28"/>
        </w:rPr>
      </w:pPr>
      <w:r w:rsidRPr="009349FE">
        <w:rPr>
          <w:rFonts w:ascii="Times New Roman" w:hAnsi="Times New Roman" w:cs="Times New Roman"/>
          <w:sz w:val="24"/>
          <w:szCs w:val="28"/>
        </w:rPr>
        <w:t>Most of you are going into the counseling profession because you want to offer people assistance in living better lives.</w:t>
      </w:r>
      <w:r w:rsidR="00DC0778">
        <w:rPr>
          <w:rFonts w:ascii="Times New Roman" w:hAnsi="Times New Roman" w:cs="Times New Roman"/>
          <w:sz w:val="24"/>
          <w:szCs w:val="28"/>
        </w:rPr>
        <w:t xml:space="preserve"> </w:t>
      </w:r>
      <w:r w:rsidRPr="009349FE">
        <w:rPr>
          <w:rFonts w:ascii="Times New Roman" w:hAnsi="Times New Roman" w:cs="Times New Roman"/>
          <w:sz w:val="24"/>
          <w:szCs w:val="28"/>
        </w:rPr>
        <w:t>Use this opportunity to refine your skills so th</w:t>
      </w:r>
      <w:r w:rsidR="00B24C43">
        <w:rPr>
          <w:rFonts w:ascii="Times New Roman" w:hAnsi="Times New Roman" w:cs="Times New Roman"/>
          <w:sz w:val="24"/>
          <w:szCs w:val="28"/>
        </w:rPr>
        <w:t xml:space="preserve">ey </w:t>
      </w:r>
      <w:r w:rsidRPr="009349FE">
        <w:rPr>
          <w:rFonts w:ascii="Times New Roman" w:hAnsi="Times New Roman" w:cs="Times New Roman"/>
          <w:sz w:val="24"/>
          <w:szCs w:val="28"/>
        </w:rPr>
        <w:t xml:space="preserve">are ready for your practicum </w:t>
      </w:r>
      <w:r w:rsidR="008719C8">
        <w:rPr>
          <w:rFonts w:ascii="Times New Roman" w:hAnsi="Times New Roman" w:cs="Times New Roman"/>
          <w:sz w:val="24"/>
          <w:szCs w:val="28"/>
        </w:rPr>
        <w:t xml:space="preserve">and internship </w:t>
      </w:r>
      <w:r w:rsidRPr="009349FE">
        <w:rPr>
          <w:rFonts w:ascii="Times New Roman" w:hAnsi="Times New Roman" w:cs="Times New Roman"/>
          <w:sz w:val="24"/>
          <w:szCs w:val="28"/>
        </w:rPr>
        <w:t>placement and for your</w:t>
      </w:r>
      <w:r w:rsidR="00B24C43">
        <w:rPr>
          <w:rFonts w:ascii="Times New Roman" w:hAnsi="Times New Roman" w:cs="Times New Roman"/>
          <w:sz w:val="24"/>
          <w:szCs w:val="28"/>
        </w:rPr>
        <w:t xml:space="preserve"> future</w:t>
      </w:r>
      <w:r w:rsidRPr="009349FE">
        <w:rPr>
          <w:rFonts w:ascii="Times New Roman" w:hAnsi="Times New Roman" w:cs="Times New Roman"/>
          <w:sz w:val="24"/>
          <w:szCs w:val="28"/>
        </w:rPr>
        <w:t xml:space="preserve"> life as a counselor.</w:t>
      </w:r>
      <w:r w:rsidR="00DC0778">
        <w:rPr>
          <w:rFonts w:ascii="Times New Roman" w:hAnsi="Times New Roman" w:cs="Times New Roman"/>
          <w:sz w:val="24"/>
          <w:szCs w:val="28"/>
        </w:rPr>
        <w:t xml:space="preserve">  </w:t>
      </w:r>
    </w:p>
    <w:sectPr w:rsidR="0010540C" w:rsidRPr="009349FE" w:rsidSect="00D652BC">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AA97D" w14:textId="77777777" w:rsidR="0018528D" w:rsidRDefault="0018528D" w:rsidP="00D652BC">
      <w:pPr>
        <w:spacing w:after="0" w:line="240" w:lineRule="auto"/>
      </w:pPr>
      <w:r>
        <w:separator/>
      </w:r>
    </w:p>
  </w:endnote>
  <w:endnote w:type="continuationSeparator" w:id="0">
    <w:p w14:paraId="40F3D454" w14:textId="77777777" w:rsidR="0018528D" w:rsidRDefault="0018528D" w:rsidP="00D65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741E" w14:textId="4AAD8DA0" w:rsidR="00D652BC" w:rsidRPr="00755265" w:rsidRDefault="008719C8" w:rsidP="00D652BC">
    <w:pPr>
      <w:jc w:val="center"/>
      <w:rPr>
        <w:rFonts w:ascii="Times New Roman" w:hAnsi="Times New Roman" w:cs="Times New Roman"/>
        <w:sz w:val="24"/>
      </w:rPr>
    </w:pPr>
    <w:r>
      <w:rPr>
        <w:rFonts w:ascii="Times New Roman" w:hAnsi="Times New Roman" w:cs="Times New Roman"/>
        <w:sz w:val="24"/>
      </w:rPr>
      <w:t>© 20</w:t>
    </w:r>
    <w:r w:rsidR="00055645">
      <w:rPr>
        <w:rFonts w:ascii="Times New Roman" w:hAnsi="Times New Roman" w:cs="Times New Roman"/>
        <w:sz w:val="24"/>
      </w:rPr>
      <w:t>20</w:t>
    </w:r>
    <w:r w:rsidR="00D652BC" w:rsidRPr="00755265">
      <w:rPr>
        <w:rFonts w:ascii="Times New Roman" w:hAnsi="Times New Roman" w:cs="Times New Roman"/>
        <w:sz w:val="24"/>
      </w:rPr>
      <w:t>. Grand Canyon University.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68D80" w14:textId="3BA00E2D" w:rsidR="00D652BC" w:rsidRPr="00755265" w:rsidRDefault="00195B36" w:rsidP="00D652BC">
    <w:pPr>
      <w:jc w:val="center"/>
      <w:rPr>
        <w:rFonts w:ascii="Times New Roman" w:hAnsi="Times New Roman" w:cs="Times New Roman"/>
        <w:sz w:val="24"/>
      </w:rPr>
    </w:pPr>
    <w:r>
      <w:rPr>
        <w:rFonts w:ascii="Times New Roman" w:hAnsi="Times New Roman" w:cs="Times New Roman"/>
        <w:sz w:val="24"/>
      </w:rPr>
      <w:t>© 20</w:t>
    </w:r>
    <w:r w:rsidR="00882FDF">
      <w:rPr>
        <w:rFonts w:ascii="Times New Roman" w:hAnsi="Times New Roman" w:cs="Times New Roman"/>
        <w:sz w:val="24"/>
      </w:rPr>
      <w:t>20</w:t>
    </w:r>
    <w:r w:rsidR="00D652BC" w:rsidRPr="00755265">
      <w:rPr>
        <w:rFonts w:ascii="Times New Roman" w:hAnsi="Times New Roman" w:cs="Times New Roman"/>
        <w:sz w:val="24"/>
      </w:rPr>
      <w:t>. Grand Canyon University.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86D217" w14:textId="77777777" w:rsidR="0018528D" w:rsidRDefault="0018528D" w:rsidP="00D652BC">
      <w:pPr>
        <w:spacing w:after="0" w:line="240" w:lineRule="auto"/>
      </w:pPr>
      <w:r>
        <w:separator/>
      </w:r>
    </w:p>
  </w:footnote>
  <w:footnote w:type="continuationSeparator" w:id="0">
    <w:p w14:paraId="70921759" w14:textId="77777777" w:rsidR="0018528D" w:rsidRDefault="0018528D" w:rsidP="00D65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85218" w14:textId="10EDF3DE" w:rsidR="00D652BC" w:rsidRDefault="00D652BC">
    <w:pPr>
      <w:pStyle w:val="Header"/>
    </w:pPr>
    <w:r>
      <w:rPr>
        <w:noProof/>
      </w:rPr>
      <w:drawing>
        <wp:inline distT="0" distB="0" distL="0" distR="0" wp14:anchorId="13B15070" wp14:editId="1467826D">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7050" cy="6858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B26"/>
    <w:rsid w:val="00055645"/>
    <w:rsid w:val="000772BF"/>
    <w:rsid w:val="000B57E7"/>
    <w:rsid w:val="000B668C"/>
    <w:rsid w:val="000F4A1F"/>
    <w:rsid w:val="000F60C0"/>
    <w:rsid w:val="0010540C"/>
    <w:rsid w:val="00143B51"/>
    <w:rsid w:val="00154A27"/>
    <w:rsid w:val="00181B74"/>
    <w:rsid w:val="00182571"/>
    <w:rsid w:val="0018528D"/>
    <w:rsid w:val="00195B36"/>
    <w:rsid w:val="001E65DF"/>
    <w:rsid w:val="00223260"/>
    <w:rsid w:val="002A090E"/>
    <w:rsid w:val="002D32CE"/>
    <w:rsid w:val="00300ADD"/>
    <w:rsid w:val="00307696"/>
    <w:rsid w:val="0037701F"/>
    <w:rsid w:val="003860D2"/>
    <w:rsid w:val="00390CDA"/>
    <w:rsid w:val="00394BDF"/>
    <w:rsid w:val="003E46F0"/>
    <w:rsid w:val="003F1E2A"/>
    <w:rsid w:val="004236B9"/>
    <w:rsid w:val="00424C01"/>
    <w:rsid w:val="004D0C5C"/>
    <w:rsid w:val="00514771"/>
    <w:rsid w:val="00550C5A"/>
    <w:rsid w:val="0057729C"/>
    <w:rsid w:val="005803B8"/>
    <w:rsid w:val="00595571"/>
    <w:rsid w:val="005E6CDE"/>
    <w:rsid w:val="00647B26"/>
    <w:rsid w:val="00755265"/>
    <w:rsid w:val="007A0B8C"/>
    <w:rsid w:val="007A1BAA"/>
    <w:rsid w:val="007C113D"/>
    <w:rsid w:val="007D641F"/>
    <w:rsid w:val="0083041D"/>
    <w:rsid w:val="008719C8"/>
    <w:rsid w:val="00882FDF"/>
    <w:rsid w:val="0093256F"/>
    <w:rsid w:val="009349FE"/>
    <w:rsid w:val="009A21E8"/>
    <w:rsid w:val="009D14CB"/>
    <w:rsid w:val="00A0035B"/>
    <w:rsid w:val="00A2044A"/>
    <w:rsid w:val="00A56348"/>
    <w:rsid w:val="00B05F37"/>
    <w:rsid w:val="00B24C43"/>
    <w:rsid w:val="00C46371"/>
    <w:rsid w:val="00C85C99"/>
    <w:rsid w:val="00CE362A"/>
    <w:rsid w:val="00CF7E51"/>
    <w:rsid w:val="00D652BC"/>
    <w:rsid w:val="00D800F4"/>
    <w:rsid w:val="00DC0778"/>
    <w:rsid w:val="00DC6BD8"/>
    <w:rsid w:val="00EF6FCC"/>
    <w:rsid w:val="00F312D1"/>
    <w:rsid w:val="00F707D7"/>
    <w:rsid w:val="00FB1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EA993"/>
  <w15:docId w15:val="{6F0D3843-50A1-43B9-82CD-49D0F6B8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52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BC"/>
  </w:style>
  <w:style w:type="paragraph" w:styleId="Footer">
    <w:name w:val="footer"/>
    <w:basedOn w:val="Normal"/>
    <w:link w:val="FooterChar"/>
    <w:uiPriority w:val="99"/>
    <w:unhideWhenUsed/>
    <w:rsid w:val="00D652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BC"/>
  </w:style>
  <w:style w:type="paragraph" w:styleId="BalloonText">
    <w:name w:val="Balloon Text"/>
    <w:basedOn w:val="Normal"/>
    <w:link w:val="BalloonTextChar"/>
    <w:uiPriority w:val="99"/>
    <w:semiHidden/>
    <w:unhideWhenUsed/>
    <w:rsid w:val="00D65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2BC"/>
    <w:rPr>
      <w:rFonts w:ascii="Tahoma" w:hAnsi="Tahoma" w:cs="Tahoma"/>
      <w:sz w:val="16"/>
      <w:szCs w:val="16"/>
    </w:rPr>
  </w:style>
  <w:style w:type="paragraph" w:styleId="Revision">
    <w:name w:val="Revision"/>
    <w:hidden/>
    <w:uiPriority w:val="99"/>
    <w:semiHidden/>
    <w:rsid w:val="00143B51"/>
    <w:pPr>
      <w:spacing w:after="0" w:line="240" w:lineRule="auto"/>
    </w:pPr>
  </w:style>
  <w:style w:type="character" w:styleId="CommentReference">
    <w:name w:val="annotation reference"/>
    <w:basedOn w:val="DefaultParagraphFont"/>
    <w:uiPriority w:val="99"/>
    <w:semiHidden/>
    <w:unhideWhenUsed/>
    <w:rsid w:val="00755265"/>
    <w:rPr>
      <w:sz w:val="16"/>
      <w:szCs w:val="16"/>
    </w:rPr>
  </w:style>
  <w:style w:type="paragraph" w:styleId="CommentText">
    <w:name w:val="annotation text"/>
    <w:basedOn w:val="Normal"/>
    <w:link w:val="CommentTextChar"/>
    <w:uiPriority w:val="99"/>
    <w:semiHidden/>
    <w:unhideWhenUsed/>
    <w:rsid w:val="00755265"/>
    <w:pPr>
      <w:spacing w:line="240" w:lineRule="auto"/>
    </w:pPr>
    <w:rPr>
      <w:sz w:val="20"/>
      <w:szCs w:val="20"/>
    </w:rPr>
  </w:style>
  <w:style w:type="character" w:customStyle="1" w:styleId="CommentTextChar">
    <w:name w:val="Comment Text Char"/>
    <w:basedOn w:val="DefaultParagraphFont"/>
    <w:link w:val="CommentText"/>
    <w:uiPriority w:val="99"/>
    <w:semiHidden/>
    <w:rsid w:val="00755265"/>
    <w:rPr>
      <w:sz w:val="20"/>
      <w:szCs w:val="20"/>
    </w:rPr>
  </w:style>
  <w:style w:type="paragraph" w:styleId="CommentSubject">
    <w:name w:val="annotation subject"/>
    <w:basedOn w:val="CommentText"/>
    <w:next w:val="CommentText"/>
    <w:link w:val="CommentSubjectChar"/>
    <w:uiPriority w:val="99"/>
    <w:semiHidden/>
    <w:unhideWhenUsed/>
    <w:rsid w:val="00755265"/>
    <w:rPr>
      <w:b/>
      <w:bCs/>
    </w:rPr>
  </w:style>
  <w:style w:type="character" w:customStyle="1" w:styleId="CommentSubjectChar">
    <w:name w:val="Comment Subject Char"/>
    <w:basedOn w:val="CommentTextChar"/>
    <w:link w:val="CommentSubject"/>
    <w:uiPriority w:val="99"/>
    <w:semiHidden/>
    <w:rsid w:val="0075526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DC2B66788A044965A7B8958E6244A" ma:contentTypeVersion="1259" ma:contentTypeDescription="Create a new document." ma:contentTypeScope="" ma:versionID="646631f20d54bed2e69d412d0691797c">
  <xsd:schema xmlns:xsd="http://www.w3.org/2001/XMLSchema" xmlns:xs="http://www.w3.org/2001/XMLSchema" xmlns:p="http://schemas.microsoft.com/office/2006/metadata/properties" xmlns:ns1="http://schemas.microsoft.com/sharepoint/v3" xmlns:ns2="d6188da8-f31e-469a-aed4-03a23c44e36a" xmlns:ns3="37d47695-dda2-48a2-87bc-2a1f7ac7fedc" targetNamespace="http://schemas.microsoft.com/office/2006/metadata/properties" ma:root="true" ma:fieldsID="a5c5979c6f6f9ec5c0301c354a42d4b0" ns1:_="" ns2:_="" ns3:_="">
    <xsd:import namespace="http://schemas.microsoft.com/sharepoint/v3"/>
    <xsd:import namespace="d6188da8-f31e-469a-aed4-03a23c44e36a"/>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188da8-f31e-469a-aed4-03a23c44e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6188da8-f31e-469a-aed4-03a23c44e36a">
      <Terms xmlns="http://schemas.microsoft.com/office/infopath/2007/PartnerControls"/>
    </lcf76f155ced4ddcb4097134ff3c332f>
    <TaxCatchAll xmlns="37d47695-dda2-48a2-87bc-2a1f7ac7fedc" xsi:nil="true"/>
  </documentManagement>
</p:properties>
</file>

<file path=customXml/itemProps1.xml><?xml version="1.0" encoding="utf-8"?>
<ds:datastoreItem xmlns:ds="http://schemas.openxmlformats.org/officeDocument/2006/customXml" ds:itemID="{363BFF83-3DBA-416E-AA9F-BC8BAD654270}"/>
</file>

<file path=customXml/itemProps2.xml><?xml version="1.0" encoding="utf-8"?>
<ds:datastoreItem xmlns:ds="http://schemas.openxmlformats.org/officeDocument/2006/customXml" ds:itemID="{DAC47575-DF28-47B9-AD24-79966EA10817}">
  <ds:schemaRefs>
    <ds:schemaRef ds:uri="http://schemas.microsoft.com/sharepoint/v3/contenttype/forms"/>
  </ds:schemaRefs>
</ds:datastoreItem>
</file>

<file path=customXml/itemProps3.xml><?xml version="1.0" encoding="utf-8"?>
<ds:datastoreItem xmlns:ds="http://schemas.openxmlformats.org/officeDocument/2006/customXml" ds:itemID="{A91A9618-9F15-49E0-9C98-D1FBD44A9675}">
  <ds:schemaRefs>
    <ds:schemaRef ds:uri="http://schemas.microsoft.com/office/2006/metadata/properties"/>
    <ds:schemaRef ds:uri="http://purl.org/dc/elements/1.1/"/>
    <ds:schemaRef ds:uri="http://schemas.microsoft.com/office/2006/documentManagement/types"/>
    <ds:schemaRef ds:uri="http://schemas.microsoft.com/sharepoint/v3"/>
    <ds:schemaRef ds:uri="http://schemas.microsoft.com/office/infopath/2007/PartnerControls"/>
    <ds:schemaRef ds:uri="http://purl.org/dc/dcmitype/"/>
    <ds:schemaRef ds:uri="http://www.w3.org/XML/1998/namespace"/>
    <ds:schemaRef ds:uri="http://purl.org/dc/terms/"/>
    <ds:schemaRef ds:uri="http://schemas.openxmlformats.org/package/2006/metadata/core-properties"/>
    <ds:schemaRef ds:uri="37d47695-dda2-48a2-87bc-2a1f7ac7fedc"/>
    <ds:schemaRef ds:uri="b3b59848-949a-4ed4-8036-feb011ce2b52"/>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Joan Beckner (GCE)</cp:lastModifiedBy>
  <cp:revision>8</cp:revision>
  <dcterms:created xsi:type="dcterms:W3CDTF">2020-07-16T18:34:00Z</dcterms:created>
  <dcterms:modified xsi:type="dcterms:W3CDTF">2021-03-29T19:22:00Z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0x010100B9FDC2B66788A044965A7B8958E6244A</vt:lpwstr>
  </property>
  <property fmtid="{D5CDD505-2E9C-101B-9397-08002B2CF9AE}" pid="3" name="DocumentDepartment">
    <vt:lpwstr>3;#Academic Program and Course Development|59abafec-cbf5-4238-a796-a3b74278f4db</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Subject">
    <vt:lpwstr>1698;#PCN-515|c6707a6f-3178-4517-88b9-b08ab460f896</vt:lpwstr>
  </property>
  <property fmtid="{D5CDD505-2E9C-101B-9397-08002B2CF9AE}" pid="7" name="DocumentBusinessValue">
    <vt:lpwstr>1;#Normal|581d4866-74cc-43f1-bef1-bb304cbfeaa5</vt:lpwstr>
  </property>
  <property fmtid="{D5CDD505-2E9C-101B-9397-08002B2CF9AE}" pid="8" name="DocumentType">
    <vt:lpwstr>4134;#Document|0b9d4abc-9728-4c25-9950-73110cede578</vt:lpwstr>
  </property>
  <property fmtid="{D5CDD505-2E9C-101B-9397-08002B2CF9AE}" pid="9" name="DocumentStatus">
    <vt:lpwstr/>
  </property>
  <property fmtid="{D5CDD505-2E9C-101B-9397-08002B2CF9AE}" pid="10" name="DocumentCategory">
    <vt:lpwstr/>
  </property>
</Properties>
</file>